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F7" w:rsidRDefault="000E7AD1" w:rsidP="00643C60">
      <w:pPr>
        <w:spacing w:after="0"/>
        <w:ind w:left="6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М</w:t>
      </w:r>
      <w:r w:rsidR="00643C60">
        <w:rPr>
          <w:rFonts w:ascii="Times New Roman" w:eastAsia="Times New Roman" w:hAnsi="Times New Roman" w:cs="Times New Roman"/>
          <w:b/>
          <w:sz w:val="28"/>
          <w:u w:val="single" w:color="000000"/>
        </w:rPr>
        <w:t>БОУ «</w:t>
      </w:r>
      <w:proofErr w:type="spellStart"/>
      <w:r w:rsidR="00643C60">
        <w:rPr>
          <w:rFonts w:ascii="Times New Roman" w:eastAsia="Times New Roman" w:hAnsi="Times New Roman" w:cs="Times New Roman"/>
          <w:b/>
          <w:sz w:val="28"/>
          <w:u w:val="single" w:color="000000"/>
        </w:rPr>
        <w:t>Селецкая</w:t>
      </w:r>
      <w:proofErr w:type="spellEnd"/>
      <w:r w:rsidR="00643C60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ООШ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»</w:t>
      </w:r>
    </w:p>
    <w:p w:rsidR="009B38F7" w:rsidRDefault="000E7AD1">
      <w:pPr>
        <w:spacing w:after="23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0E7AD1">
      <w:pPr>
        <w:spacing w:after="30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ПРИНЯТ                                                                            УТВЕРЖДЁН </w:t>
      </w:r>
    </w:p>
    <w:p w:rsidR="009B38F7" w:rsidRDefault="000E7AD1">
      <w:pPr>
        <w:spacing w:after="255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Педагогическим советом  </w:t>
      </w:r>
      <w:r w:rsidR="00643C60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Директор  </w:t>
      </w:r>
    </w:p>
    <w:p w:rsidR="009B38F7" w:rsidRPr="00643C60" w:rsidRDefault="00643C60" w:rsidP="00643C60">
      <w:pPr>
        <w:spacing w:after="241" w:line="262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№ 1 от 29</w:t>
      </w:r>
      <w:r w:rsidR="000E7AD1">
        <w:rPr>
          <w:rFonts w:ascii="Times New Roman" w:eastAsia="Times New Roman" w:hAnsi="Times New Roman" w:cs="Times New Roman"/>
          <w:sz w:val="28"/>
        </w:rPr>
        <w:t>.08.</w:t>
      </w:r>
      <w:r>
        <w:rPr>
          <w:rFonts w:ascii="Times New Roman" w:eastAsia="Times New Roman" w:hAnsi="Times New Roman" w:cs="Times New Roman"/>
          <w:sz w:val="28"/>
        </w:rPr>
        <w:t xml:space="preserve">2024.                     </w:t>
      </w:r>
      <w:r w:rsidR="000E7AD1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Селецкая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</w:t>
      </w:r>
      <w:r w:rsidR="000E7AD1">
        <w:rPr>
          <w:rFonts w:ascii="Times New Roman" w:eastAsia="Times New Roman" w:hAnsi="Times New Roman" w:cs="Times New Roman"/>
          <w:sz w:val="28"/>
        </w:rPr>
        <w:t xml:space="preserve">» </w:t>
      </w:r>
    </w:p>
    <w:p w:rsidR="00643C60" w:rsidRDefault="000E7AD1">
      <w:pPr>
        <w:spacing w:after="319" w:line="262" w:lineRule="auto"/>
        <w:ind w:left="5652" w:hanging="55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643C60">
        <w:rPr>
          <w:rFonts w:ascii="Times New Roman" w:eastAsia="Times New Roman" w:hAnsi="Times New Roman" w:cs="Times New Roman"/>
          <w:sz w:val="28"/>
        </w:rPr>
        <w:t xml:space="preserve">                   ___________ Н. Н. Громова</w:t>
      </w:r>
    </w:p>
    <w:p w:rsidR="009B38F7" w:rsidRDefault="00643C60">
      <w:pPr>
        <w:spacing w:after="319" w:line="262" w:lineRule="auto"/>
        <w:ind w:left="5652" w:hanging="5518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r w:rsidR="000E7AD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Приказ № 3</w:t>
      </w:r>
      <w:r w:rsidR="000E7AD1">
        <w:rPr>
          <w:rFonts w:ascii="Times New Roman" w:eastAsia="Times New Roman" w:hAnsi="Times New Roman" w:cs="Times New Roman"/>
          <w:sz w:val="28"/>
        </w:rPr>
        <w:t xml:space="preserve">       от 02.09.2024</w:t>
      </w:r>
      <w:r w:rsidR="000E7AD1">
        <w:rPr>
          <w:rFonts w:ascii="Times New Roman" w:eastAsia="Times New Roman" w:hAnsi="Times New Roman" w:cs="Times New Roman"/>
          <w:b/>
          <w:sz w:val="28"/>
        </w:rPr>
        <w:t xml:space="preserve">.             </w:t>
      </w:r>
    </w:p>
    <w:p w:rsidR="009B38F7" w:rsidRDefault="000E7AD1" w:rsidP="000C1111">
      <w:pPr>
        <w:spacing w:after="21" w:line="426" w:lineRule="auto"/>
        <w:ind w:left="3012" w:right="832" w:hanging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Календарный  учебный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график  2024-2025 учебный год.</w:t>
      </w:r>
    </w:p>
    <w:p w:rsidR="009B38F7" w:rsidRDefault="000E7AD1">
      <w:pPr>
        <w:spacing w:after="236"/>
      </w:pPr>
      <w:r>
        <w:rPr>
          <w:rFonts w:ascii="Times New Roman" w:eastAsia="Times New Roman" w:hAnsi="Times New Roman" w:cs="Times New Roman"/>
          <w:sz w:val="32"/>
        </w:rPr>
        <w:t xml:space="preserve">Календарный учебный график разработан в соответствии с </w:t>
      </w:r>
    </w:p>
    <w:p w:rsidR="009B38F7" w:rsidRDefault="000E7AD1">
      <w:pPr>
        <w:numPr>
          <w:ilvl w:val="0"/>
          <w:numId w:val="1"/>
        </w:numPr>
        <w:spacing w:after="110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N 273-ФЗ от 29.12.2012. «Об образовании в </w:t>
      </w:r>
    </w:p>
    <w:p w:rsidR="009B38F7" w:rsidRDefault="000E7AD1">
      <w:pPr>
        <w:spacing w:after="0" w:line="394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Российской Федерации», п.9 ст.2; </w:t>
      </w:r>
      <w:proofErr w:type="gramStart"/>
      <w:r>
        <w:rPr>
          <w:rFonts w:ascii="Times New Roman" w:eastAsia="Times New Roman" w:hAnsi="Times New Roman" w:cs="Times New Roman"/>
          <w:sz w:val="28"/>
        </w:rPr>
        <w:t>п.5  ст.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12., п.6 ст.28., ст.30; п.11 ст. 34.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Российской </w:t>
      </w:r>
    </w:p>
    <w:p w:rsidR="009B38F7" w:rsidRDefault="000E7AD1">
      <w:pPr>
        <w:spacing w:after="67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Федерации от 18.07.2022 г № 569 в действующей редакции; </w:t>
      </w:r>
    </w:p>
    <w:p w:rsidR="009B38F7" w:rsidRDefault="000E7AD1">
      <w:pPr>
        <w:numPr>
          <w:ilvl w:val="0"/>
          <w:numId w:val="1"/>
        </w:numPr>
        <w:spacing w:after="67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ФОП НОО, утверждённая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18.05.2023 г. №372 </w:t>
      </w:r>
    </w:p>
    <w:p w:rsidR="009B38F7" w:rsidRDefault="000E7AD1">
      <w:pPr>
        <w:numPr>
          <w:ilvl w:val="0"/>
          <w:numId w:val="1"/>
        </w:numPr>
        <w:spacing w:after="67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Федеральным государственным образовательным стандартом основного общего образования, утверждённым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Российской </w:t>
      </w:r>
    </w:p>
    <w:p w:rsidR="009B38F7" w:rsidRDefault="000E7AD1">
      <w:pPr>
        <w:spacing w:after="67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Федерации от 18.07.2022 г №568 в действующей редакции; </w:t>
      </w:r>
    </w:p>
    <w:p w:rsidR="009B38F7" w:rsidRDefault="000E7AD1">
      <w:pPr>
        <w:numPr>
          <w:ilvl w:val="0"/>
          <w:numId w:val="1"/>
        </w:numPr>
        <w:spacing w:after="67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ФОП ООО, утверждённая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18.05.2023 г. №370 </w:t>
      </w:r>
    </w:p>
    <w:p w:rsidR="009B38F7" w:rsidRDefault="000E7AD1">
      <w:pPr>
        <w:numPr>
          <w:ilvl w:val="0"/>
          <w:numId w:val="1"/>
        </w:numPr>
        <w:spacing w:after="0" w:line="301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12.08.2022 г №732 в действующей редакции; - ФОП СОО, утверждённая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18.05.2023 г. №371 </w:t>
      </w:r>
    </w:p>
    <w:p w:rsidR="009B38F7" w:rsidRDefault="000E7AD1">
      <w:pPr>
        <w:spacing w:after="358"/>
      </w:pPr>
      <w:r>
        <w:rPr>
          <w:noProof/>
        </w:rPr>
        <w:drawing>
          <wp:inline distT="0" distB="0" distL="0" distR="0">
            <wp:extent cx="207264" cy="155448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</w:rPr>
        <w:t xml:space="preserve"> </w:t>
      </w:r>
    </w:p>
    <w:p w:rsidR="009B38F7" w:rsidRDefault="000E7AD1">
      <w:pPr>
        <w:numPr>
          <w:ilvl w:val="0"/>
          <w:numId w:val="1"/>
        </w:numPr>
        <w:spacing w:after="19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молодежи»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Постановление Главного государственного санитарного врача РФ №28 от 28.09.2020.).                                             </w:t>
      </w:r>
    </w:p>
    <w:p w:rsidR="009B38F7" w:rsidRDefault="000E7AD1">
      <w:pPr>
        <w:numPr>
          <w:ilvl w:val="0"/>
          <w:numId w:val="1"/>
        </w:numPr>
        <w:spacing w:after="0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действующего Устава школы </w:t>
      </w:r>
    </w:p>
    <w:p w:rsidR="009B38F7" w:rsidRDefault="000E7AD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0E7AD1">
      <w:pPr>
        <w:spacing w:after="8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1.1. Продолжительность 2024-2025 учебного года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  М</w:t>
      </w:r>
      <w:r w:rsidR="00643C60">
        <w:rPr>
          <w:rFonts w:ascii="Times New Roman" w:eastAsia="Times New Roman" w:hAnsi="Times New Roman" w:cs="Times New Roman"/>
          <w:b/>
          <w:sz w:val="28"/>
        </w:rPr>
        <w:t>БОУ</w:t>
      </w:r>
      <w:proofErr w:type="gramEnd"/>
      <w:r w:rsidR="00643C60">
        <w:rPr>
          <w:rFonts w:ascii="Times New Roman" w:eastAsia="Times New Roman" w:hAnsi="Times New Roman" w:cs="Times New Roman"/>
          <w:b/>
          <w:sz w:val="28"/>
        </w:rPr>
        <w:t xml:space="preserve"> « </w:t>
      </w:r>
      <w:proofErr w:type="spellStart"/>
      <w:r w:rsidR="00643C60">
        <w:rPr>
          <w:rFonts w:ascii="Times New Roman" w:eastAsia="Times New Roman" w:hAnsi="Times New Roman" w:cs="Times New Roman"/>
          <w:b/>
          <w:sz w:val="28"/>
        </w:rPr>
        <w:t>Селецкой</w:t>
      </w:r>
      <w:proofErr w:type="spellEnd"/>
      <w:r w:rsidR="00643C60">
        <w:rPr>
          <w:rFonts w:ascii="Times New Roman" w:eastAsia="Times New Roman" w:hAnsi="Times New Roman" w:cs="Times New Roman"/>
          <w:b/>
          <w:sz w:val="28"/>
        </w:rPr>
        <w:t xml:space="preserve"> основной общеобразовательной школе»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0E7AD1" w:rsidP="00643C60">
      <w:pPr>
        <w:spacing w:after="5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643C60" w:rsidP="00643C60">
      <w:pPr>
        <w:spacing w:after="109" w:line="262" w:lineRule="auto"/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="000E7AD1">
        <w:rPr>
          <w:rFonts w:ascii="Times New Roman" w:eastAsia="Times New Roman" w:hAnsi="Times New Roman" w:cs="Times New Roman"/>
          <w:sz w:val="28"/>
        </w:rPr>
        <w:t xml:space="preserve">начало учебного года -  02.09.2024 г; </w:t>
      </w:r>
    </w:p>
    <w:p w:rsidR="009B38F7" w:rsidRDefault="000E7AD1">
      <w:pPr>
        <w:numPr>
          <w:ilvl w:val="0"/>
          <w:numId w:val="1"/>
        </w:numPr>
        <w:spacing w:after="11" w:line="339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учебного года: </w:t>
      </w:r>
    </w:p>
    <w:p w:rsidR="009B38F7" w:rsidRDefault="00643C60">
      <w:pPr>
        <w:spacing w:after="67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в</w:t>
      </w:r>
      <w:r w:rsidR="002428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5,6</w:t>
      </w:r>
      <w:r w:rsidR="002428DE">
        <w:rPr>
          <w:rFonts w:ascii="Times New Roman" w:eastAsia="Times New Roman" w:hAnsi="Times New Roman" w:cs="Times New Roman"/>
          <w:sz w:val="28"/>
        </w:rPr>
        <w:t xml:space="preserve"> </w:t>
      </w:r>
      <w:r w:rsidR="000E7AD1">
        <w:rPr>
          <w:rFonts w:ascii="Times New Roman" w:eastAsia="Times New Roman" w:hAnsi="Times New Roman" w:cs="Times New Roman"/>
          <w:sz w:val="28"/>
        </w:rPr>
        <w:t xml:space="preserve">классах - 34 </w:t>
      </w:r>
      <w:proofErr w:type="gramStart"/>
      <w:r w:rsidR="000E7AD1">
        <w:rPr>
          <w:rFonts w:ascii="Times New Roman" w:eastAsia="Times New Roman" w:hAnsi="Times New Roman" w:cs="Times New Roman"/>
          <w:sz w:val="28"/>
        </w:rPr>
        <w:t>учебных  недели</w:t>
      </w:r>
      <w:proofErr w:type="gramEnd"/>
      <w:r w:rsidR="000E7AD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9B38F7" w:rsidRDefault="00643C60">
      <w:pPr>
        <w:spacing w:after="273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в 9 классе</w:t>
      </w:r>
      <w:r w:rsidR="000E7AD1">
        <w:rPr>
          <w:rFonts w:ascii="Times New Roman" w:eastAsia="Times New Roman" w:hAnsi="Times New Roman" w:cs="Times New Roman"/>
          <w:sz w:val="28"/>
        </w:rPr>
        <w:t xml:space="preserve"> –  в соответствии со </w:t>
      </w:r>
      <w:r w:rsidR="002428DE">
        <w:rPr>
          <w:rFonts w:ascii="Times New Roman" w:eastAsia="Times New Roman" w:hAnsi="Times New Roman" w:cs="Times New Roman"/>
          <w:sz w:val="28"/>
        </w:rPr>
        <w:t>сроком,</w:t>
      </w:r>
      <w:r>
        <w:rPr>
          <w:rFonts w:ascii="Times New Roman" w:eastAsia="Times New Roman" w:hAnsi="Times New Roman" w:cs="Times New Roman"/>
          <w:sz w:val="28"/>
        </w:rPr>
        <w:t xml:space="preserve"> установленными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</w:t>
      </w:r>
      <w:r w:rsidR="000E7AD1">
        <w:rPr>
          <w:rFonts w:ascii="Times New Roman" w:eastAsia="Times New Roman" w:hAnsi="Times New Roman" w:cs="Times New Roman"/>
          <w:sz w:val="28"/>
        </w:rPr>
        <w:t>щением</w:t>
      </w:r>
      <w:proofErr w:type="spellEnd"/>
      <w:r w:rsidR="000E7AD1">
        <w:rPr>
          <w:rFonts w:ascii="Times New Roman" w:eastAsia="Times New Roman" w:hAnsi="Times New Roman" w:cs="Times New Roman"/>
          <w:sz w:val="28"/>
        </w:rPr>
        <w:t xml:space="preserve"> РФ. </w:t>
      </w:r>
    </w:p>
    <w:p w:rsidR="009B38F7" w:rsidRDefault="000E7AD1">
      <w:pPr>
        <w:spacing w:after="32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1.2. Сроки окончания учебного года </w:t>
      </w:r>
    </w:p>
    <w:p w:rsidR="009B38F7" w:rsidRDefault="002428DE">
      <w:pPr>
        <w:numPr>
          <w:ilvl w:val="0"/>
          <w:numId w:val="1"/>
        </w:numPr>
        <w:spacing w:after="21"/>
        <w:ind w:hanging="289"/>
      </w:pPr>
      <w:proofErr w:type="gramStart"/>
      <w:r>
        <w:rPr>
          <w:rFonts w:ascii="Times New Roman" w:eastAsia="Times New Roman" w:hAnsi="Times New Roman" w:cs="Times New Roman"/>
          <w:sz w:val="28"/>
        </w:rPr>
        <w:t>для  5</w:t>
      </w:r>
      <w:proofErr w:type="gramEnd"/>
      <w:r>
        <w:rPr>
          <w:rFonts w:ascii="Times New Roman" w:eastAsia="Times New Roman" w:hAnsi="Times New Roman" w:cs="Times New Roman"/>
          <w:sz w:val="28"/>
        </w:rPr>
        <w:t>,6,</w:t>
      </w:r>
      <w:r w:rsidR="000E7AD1">
        <w:rPr>
          <w:rFonts w:ascii="Times New Roman" w:eastAsia="Times New Roman" w:hAnsi="Times New Roman" w:cs="Times New Roman"/>
          <w:sz w:val="28"/>
        </w:rPr>
        <w:t xml:space="preserve"> классов – </w:t>
      </w:r>
      <w:r w:rsidR="000E7AD1">
        <w:rPr>
          <w:rFonts w:ascii="Times New Roman" w:eastAsia="Times New Roman" w:hAnsi="Times New Roman" w:cs="Times New Roman"/>
          <w:b/>
          <w:sz w:val="32"/>
        </w:rPr>
        <w:t xml:space="preserve">30.05. 2025 г.;                                                              </w:t>
      </w:r>
    </w:p>
    <w:p w:rsidR="009B38F7" w:rsidRDefault="002428DE">
      <w:pPr>
        <w:numPr>
          <w:ilvl w:val="0"/>
          <w:numId w:val="1"/>
        </w:numPr>
        <w:spacing w:after="222" w:line="262" w:lineRule="auto"/>
        <w:ind w:hanging="289"/>
      </w:pPr>
      <w:r>
        <w:rPr>
          <w:rFonts w:ascii="Times New Roman" w:eastAsia="Times New Roman" w:hAnsi="Times New Roman" w:cs="Times New Roman"/>
          <w:sz w:val="28"/>
        </w:rPr>
        <w:t>для 9 класса</w:t>
      </w:r>
      <w:r w:rsidR="000E7AD1">
        <w:rPr>
          <w:rFonts w:ascii="Times New Roman" w:eastAsia="Times New Roman" w:hAnsi="Times New Roman" w:cs="Times New Roman"/>
          <w:sz w:val="28"/>
        </w:rPr>
        <w:t xml:space="preserve">–  в соответствии со сроками, установленными Министерством </w:t>
      </w:r>
      <w:proofErr w:type="gramStart"/>
      <w:r w:rsidR="000E7AD1">
        <w:rPr>
          <w:rFonts w:ascii="Times New Roman" w:eastAsia="Times New Roman" w:hAnsi="Times New Roman" w:cs="Times New Roman"/>
          <w:sz w:val="28"/>
        </w:rPr>
        <w:t>просвещения  РФ</w:t>
      </w:r>
      <w:proofErr w:type="gramEnd"/>
      <w:r w:rsidR="000E7AD1">
        <w:rPr>
          <w:rFonts w:ascii="Times New Roman" w:eastAsia="Times New Roman" w:hAnsi="Times New Roman" w:cs="Times New Roman"/>
          <w:sz w:val="28"/>
        </w:rPr>
        <w:t>.</w:t>
      </w:r>
      <w:r w:rsidR="000E7AD1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9B38F7" w:rsidRDefault="000E7AD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2. Количество классов – комплектов в каждой параллели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1111" w:rsidRDefault="000C1111" w:rsidP="002428DE">
      <w:pPr>
        <w:ind w:left="211"/>
        <w:rPr>
          <w:rFonts w:ascii="Times New Roman" w:eastAsia="Times New Roman" w:hAnsi="Times New Roman" w:cs="Times New Roman"/>
          <w:sz w:val="28"/>
        </w:rPr>
      </w:pPr>
    </w:p>
    <w:p w:rsidR="009B38F7" w:rsidRDefault="002428DE" w:rsidP="002428DE">
      <w:pPr>
        <w:ind w:left="211"/>
      </w:pPr>
      <w:r>
        <w:rPr>
          <w:rFonts w:ascii="Times New Roman" w:eastAsia="Times New Roman" w:hAnsi="Times New Roman" w:cs="Times New Roman"/>
          <w:sz w:val="28"/>
        </w:rPr>
        <w:t xml:space="preserve">5 классы – 1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</w:p>
    <w:p w:rsidR="009B38F7" w:rsidRDefault="002428DE" w:rsidP="002428DE">
      <w:pPr>
        <w:ind w:left="211"/>
      </w:pPr>
      <w:r>
        <w:rPr>
          <w:rFonts w:ascii="Times New Roman" w:eastAsia="Times New Roman" w:hAnsi="Times New Roman" w:cs="Times New Roman"/>
          <w:sz w:val="28"/>
        </w:rPr>
        <w:t>6 классы – 1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0E7AD1">
        <w:rPr>
          <w:rFonts w:ascii="Times New Roman" w:eastAsia="Times New Roman" w:hAnsi="Times New Roman" w:cs="Times New Roman"/>
          <w:sz w:val="28"/>
        </w:rPr>
        <w:t xml:space="preserve"> </w:t>
      </w:r>
    </w:p>
    <w:p w:rsidR="009B38F7" w:rsidRDefault="002428DE" w:rsidP="002428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E7AD1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классы – 1</w:t>
      </w:r>
      <w:r w:rsidR="000E7AD1">
        <w:rPr>
          <w:rFonts w:ascii="Times New Roman" w:eastAsia="Times New Roman" w:hAnsi="Times New Roman" w:cs="Times New Roman"/>
          <w:sz w:val="28"/>
        </w:rPr>
        <w:t xml:space="preserve"> </w:t>
      </w:r>
      <w:r w:rsidR="000E7AD1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428DE" w:rsidRDefault="002428DE" w:rsidP="002428DE">
      <w:r>
        <w:rPr>
          <w:rFonts w:ascii="Times New Roman" w:eastAsia="Times New Roman" w:hAnsi="Times New Roman" w:cs="Times New Roman"/>
          <w:sz w:val="28"/>
        </w:rPr>
        <w:t xml:space="preserve">    Всего:3</w:t>
      </w:r>
    </w:p>
    <w:p w:rsidR="009B38F7" w:rsidRDefault="000E7AD1">
      <w:pPr>
        <w:spacing w:after="1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2428DE">
      <w:pPr>
        <w:spacing w:after="6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3.Сроки каникул в 2024-2025</w:t>
      </w:r>
      <w:r w:rsidR="000E7AD1">
        <w:rPr>
          <w:rFonts w:ascii="Times New Roman" w:eastAsia="Times New Roman" w:hAnsi="Times New Roman" w:cs="Times New Roman"/>
          <w:b/>
          <w:sz w:val="28"/>
        </w:rPr>
        <w:t xml:space="preserve"> учебном году </w:t>
      </w:r>
    </w:p>
    <w:p w:rsidR="009B38F7" w:rsidRDefault="000E7AD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644" w:type="dxa"/>
        <w:tblInd w:w="-144" w:type="dxa"/>
        <w:tblCellMar>
          <w:top w:w="11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238"/>
        <w:gridCol w:w="3997"/>
        <w:gridCol w:w="2409"/>
      </w:tblGrid>
      <w:tr w:rsidR="002428DE" w:rsidTr="002428DE">
        <w:trPr>
          <w:trHeight w:val="1153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Каникулы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5,6,9 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Число  дней </w:t>
            </w:r>
          </w:p>
        </w:tc>
      </w:tr>
      <w:tr w:rsidR="002428DE" w:rsidTr="002428DE">
        <w:trPr>
          <w:trHeight w:val="95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sz w:val="28"/>
              </w:rPr>
              <w:t xml:space="preserve">Осенние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 w:rsidP="002428D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26.10.2024-04.11.2024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дней </w:t>
            </w:r>
          </w:p>
        </w:tc>
      </w:tr>
      <w:tr w:rsidR="002428DE" w:rsidTr="002428DE">
        <w:trPr>
          <w:trHeight w:val="9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Зимние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593337" w:rsidP="002428D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="002428DE">
              <w:rPr>
                <w:rFonts w:ascii="Times New Roman" w:eastAsia="Times New Roman" w:hAnsi="Times New Roman" w:cs="Times New Roman"/>
                <w:sz w:val="28"/>
              </w:rPr>
              <w:t>.12.2024-</w:t>
            </w: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2428DE">
              <w:rPr>
                <w:rFonts w:ascii="Times New Roman" w:eastAsia="Times New Roman" w:hAnsi="Times New Roman" w:cs="Times New Roman"/>
                <w:sz w:val="28"/>
              </w:rPr>
              <w:t xml:space="preserve">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593337"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2428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дней </w:t>
            </w:r>
          </w:p>
        </w:tc>
      </w:tr>
      <w:tr w:rsidR="002428DE" w:rsidTr="002428DE">
        <w:trPr>
          <w:trHeight w:val="9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sz w:val="28"/>
              </w:rPr>
              <w:t xml:space="preserve">Весенние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593337" w:rsidP="002428D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2428DE">
              <w:rPr>
                <w:rFonts w:ascii="Times New Roman" w:eastAsia="Times New Roman" w:hAnsi="Times New Roman" w:cs="Times New Roman"/>
                <w:sz w:val="28"/>
              </w:rPr>
              <w:t>.03.2025-</w:t>
            </w: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2428DE">
              <w:rPr>
                <w:rFonts w:ascii="Times New Roman" w:eastAsia="Times New Roman" w:hAnsi="Times New Roman" w:cs="Times New Roman"/>
                <w:sz w:val="28"/>
              </w:rPr>
              <w:t xml:space="preserve">.03.2023.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593337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2428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дней </w:t>
            </w:r>
          </w:p>
        </w:tc>
      </w:tr>
      <w:tr w:rsidR="002428DE" w:rsidTr="002428DE">
        <w:trPr>
          <w:trHeight w:val="58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Итого: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DE" w:rsidRDefault="002428D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30 дней </w:t>
            </w:r>
          </w:p>
        </w:tc>
      </w:tr>
    </w:tbl>
    <w:p w:rsidR="009B38F7" w:rsidRDefault="000E7AD1">
      <w:pPr>
        <w:spacing w:after="421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B38F7" w:rsidRDefault="000E7AD1">
      <w:pPr>
        <w:spacing w:after="0" w:line="346" w:lineRule="auto"/>
        <w:ind w:left="-5" w:right="144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4. Регламентирование образовательного процесса на неделю -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учебной  недели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:rsidR="009B38F7" w:rsidRDefault="00593337" w:rsidP="00593337">
      <w:pPr>
        <w:spacing w:after="0" w:line="342" w:lineRule="auto"/>
        <w:ind w:left="-5" w:right="414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E7AD1">
        <w:rPr>
          <w:rFonts w:ascii="Times New Roman" w:eastAsia="Times New Roman" w:hAnsi="Times New Roman" w:cs="Times New Roman"/>
          <w:sz w:val="28"/>
        </w:rPr>
        <w:t xml:space="preserve">  5</w:t>
      </w:r>
      <w:r>
        <w:rPr>
          <w:rFonts w:ascii="Times New Roman" w:eastAsia="Times New Roman" w:hAnsi="Times New Roman" w:cs="Times New Roman"/>
          <w:sz w:val="28"/>
        </w:rPr>
        <w:t>,6,</w:t>
      </w:r>
      <w:r w:rsidR="000E7A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классы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5 дневная учебная </w:t>
      </w:r>
      <w:r w:rsidR="000E7AD1">
        <w:rPr>
          <w:rFonts w:ascii="Times New Roman" w:eastAsia="Times New Roman" w:hAnsi="Times New Roman" w:cs="Times New Roman"/>
          <w:sz w:val="28"/>
        </w:rPr>
        <w:t xml:space="preserve">неделя; </w:t>
      </w:r>
    </w:p>
    <w:p w:rsidR="009B38F7" w:rsidRDefault="00593337" w:rsidP="00593337">
      <w:pPr>
        <w:spacing w:after="125" w:line="262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E7AD1">
        <w:rPr>
          <w:rFonts w:ascii="Times New Roman" w:eastAsia="Times New Roman" w:hAnsi="Times New Roman" w:cs="Times New Roman"/>
          <w:sz w:val="28"/>
        </w:rPr>
        <w:t xml:space="preserve"> </w:t>
      </w:r>
      <w:r w:rsidR="000E7AD1">
        <w:rPr>
          <w:rFonts w:ascii="Times New Roman" w:eastAsia="Times New Roman" w:hAnsi="Times New Roman" w:cs="Times New Roman"/>
          <w:b/>
          <w:sz w:val="28"/>
        </w:rPr>
        <w:t>5. Регламентирование образовательного процесса на день:</w:t>
      </w:r>
      <w:r w:rsidR="000E7AD1">
        <w:rPr>
          <w:rFonts w:ascii="Times New Roman" w:eastAsia="Times New Roman" w:hAnsi="Times New Roman" w:cs="Times New Roman"/>
          <w:sz w:val="28"/>
        </w:rPr>
        <w:t xml:space="preserve"> </w:t>
      </w:r>
    </w:p>
    <w:p w:rsidR="009B38F7" w:rsidRDefault="000E7AD1">
      <w:pPr>
        <w:spacing w:after="137" w:line="363" w:lineRule="auto"/>
        <w:ind w:left="-5" w:right="108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- сменность: </w:t>
      </w:r>
      <w:r>
        <w:rPr>
          <w:rFonts w:ascii="Times New Roman" w:eastAsia="Times New Roman" w:hAnsi="Times New Roman" w:cs="Times New Roman"/>
          <w:sz w:val="28"/>
        </w:rPr>
        <w:t>М</w:t>
      </w:r>
      <w:r w:rsidR="00593337">
        <w:rPr>
          <w:rFonts w:ascii="Times New Roman" w:eastAsia="Times New Roman" w:hAnsi="Times New Roman" w:cs="Times New Roman"/>
          <w:sz w:val="28"/>
        </w:rPr>
        <w:t>БОУ «</w:t>
      </w:r>
      <w:proofErr w:type="spellStart"/>
      <w:r w:rsidR="00593337">
        <w:rPr>
          <w:rFonts w:ascii="Times New Roman" w:eastAsia="Times New Roman" w:hAnsi="Times New Roman" w:cs="Times New Roman"/>
          <w:sz w:val="28"/>
        </w:rPr>
        <w:t>Селецкая</w:t>
      </w:r>
      <w:proofErr w:type="spellEnd"/>
      <w:r w:rsidR="00593337">
        <w:rPr>
          <w:rFonts w:ascii="Times New Roman" w:eastAsia="Times New Roman" w:hAnsi="Times New Roman" w:cs="Times New Roman"/>
          <w:sz w:val="28"/>
        </w:rPr>
        <w:t xml:space="preserve"> ООШ» - работает в 1смену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- продолжительность урока:</w:t>
      </w:r>
      <w:r w:rsidR="00593337">
        <w:rPr>
          <w:rFonts w:ascii="Times New Roman" w:eastAsia="Times New Roman" w:hAnsi="Times New Roman" w:cs="Times New Roman"/>
          <w:sz w:val="28"/>
        </w:rPr>
        <w:t xml:space="preserve"> 5,6,9 классы – 45</w:t>
      </w:r>
      <w:r>
        <w:rPr>
          <w:rFonts w:ascii="Times New Roman" w:eastAsia="Times New Roman" w:hAnsi="Times New Roman" w:cs="Times New Roman"/>
          <w:sz w:val="28"/>
        </w:rPr>
        <w:t xml:space="preserve"> минут - </w:t>
      </w:r>
      <w:r>
        <w:rPr>
          <w:rFonts w:ascii="Times New Roman" w:eastAsia="Times New Roman" w:hAnsi="Times New Roman" w:cs="Times New Roman"/>
          <w:b/>
          <w:sz w:val="28"/>
        </w:rPr>
        <w:t xml:space="preserve">режим учебных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занятий: </w:t>
      </w:r>
      <w:r w:rsidR="00593337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proofErr w:type="gramEnd"/>
      <w:r w:rsidR="00593337">
        <w:rPr>
          <w:rFonts w:ascii="Times New Roman" w:eastAsia="Times New Roman" w:hAnsi="Times New Roman" w:cs="Times New Roman"/>
          <w:b/>
          <w:i/>
          <w:sz w:val="28"/>
        </w:rPr>
        <w:t>учебный день начинается  в 8.3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0 мин. </w:t>
      </w:r>
      <w:r w:rsidR="00593337">
        <w:rPr>
          <w:rFonts w:ascii="Times New Roman" w:eastAsia="Times New Roman" w:hAnsi="Times New Roman" w:cs="Times New Roman"/>
          <w:sz w:val="28"/>
        </w:rPr>
        <w:t>вход учеников в здание — 8 час. 0</w:t>
      </w:r>
      <w:r>
        <w:rPr>
          <w:rFonts w:ascii="Times New Roman" w:eastAsia="Times New Roman" w:hAnsi="Times New Roman" w:cs="Times New Roman"/>
          <w:sz w:val="28"/>
        </w:rPr>
        <w:t xml:space="preserve">0 мин. </w:t>
      </w:r>
    </w:p>
    <w:p w:rsidR="00593337" w:rsidRDefault="00593337">
      <w:pPr>
        <w:spacing w:after="0" w:line="472" w:lineRule="auto"/>
        <w:ind w:left="-5" w:right="395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занятий — 8 час. 30</w:t>
      </w:r>
      <w:r w:rsidR="000E7AD1">
        <w:rPr>
          <w:rFonts w:ascii="Times New Roman" w:eastAsia="Times New Roman" w:hAnsi="Times New Roman" w:cs="Times New Roman"/>
          <w:sz w:val="28"/>
        </w:rPr>
        <w:t xml:space="preserve"> мин. </w:t>
      </w:r>
    </w:p>
    <w:p w:rsidR="00593337" w:rsidRDefault="000E7AD1" w:rsidP="000E7AD1">
      <w:pPr>
        <w:spacing w:after="0" w:line="240" w:lineRule="auto"/>
        <w:ind w:left="-5" w:right="3950" w:hanging="1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расписание звонков на уроки</w:t>
      </w:r>
    </w:p>
    <w:p w:rsidR="009B38F7" w:rsidRDefault="009B38F7" w:rsidP="000E7AD1">
      <w:pPr>
        <w:spacing w:after="0" w:line="240" w:lineRule="auto"/>
        <w:ind w:left="-5" w:right="3950" w:hanging="10"/>
      </w:pPr>
    </w:p>
    <w:p w:rsidR="009B38F7" w:rsidRDefault="00593337" w:rsidP="000E7AD1">
      <w:pPr>
        <w:numPr>
          <w:ilvl w:val="0"/>
          <w:numId w:val="3"/>
        </w:numPr>
        <w:spacing w:after="246" w:line="240" w:lineRule="auto"/>
        <w:ind w:hanging="182"/>
      </w:pPr>
      <w:r>
        <w:rPr>
          <w:rFonts w:ascii="Times New Roman" w:eastAsia="Times New Roman" w:hAnsi="Times New Roman" w:cs="Times New Roman"/>
          <w:sz w:val="24"/>
        </w:rPr>
        <w:t>урок -  8.30–9.15</w:t>
      </w:r>
      <w:r w:rsidR="000E7AD1">
        <w:rPr>
          <w:rFonts w:ascii="Times New Roman" w:eastAsia="Times New Roman" w:hAnsi="Times New Roman" w:cs="Times New Roman"/>
          <w:sz w:val="24"/>
        </w:rPr>
        <w:t xml:space="preserve"> - перемена 10 мин.                </w:t>
      </w:r>
    </w:p>
    <w:p w:rsidR="009B38F7" w:rsidRDefault="000E7AD1">
      <w:pPr>
        <w:numPr>
          <w:ilvl w:val="0"/>
          <w:numId w:val="3"/>
        </w:numPr>
        <w:spacing w:after="246"/>
        <w:ind w:hanging="182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9.25 – 10.10 - перемена 10 мин.             </w:t>
      </w:r>
    </w:p>
    <w:p w:rsidR="009B38F7" w:rsidRDefault="000E7AD1">
      <w:pPr>
        <w:numPr>
          <w:ilvl w:val="0"/>
          <w:numId w:val="3"/>
        </w:numPr>
        <w:spacing w:after="246"/>
        <w:ind w:hanging="182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10.20–11.05 - перемена 10 мин.            </w:t>
      </w:r>
    </w:p>
    <w:p w:rsidR="000E7AD1" w:rsidRPr="000E7AD1" w:rsidRDefault="000E7AD1" w:rsidP="00FB225F">
      <w:pPr>
        <w:numPr>
          <w:ilvl w:val="0"/>
          <w:numId w:val="3"/>
        </w:numPr>
        <w:spacing w:after="246"/>
        <w:ind w:hanging="182"/>
      </w:pPr>
      <w:proofErr w:type="gramStart"/>
      <w:r w:rsidRPr="000E7AD1">
        <w:rPr>
          <w:rFonts w:ascii="Times New Roman" w:eastAsia="Times New Roman" w:hAnsi="Times New Roman" w:cs="Times New Roman"/>
          <w:sz w:val="24"/>
        </w:rPr>
        <w:t>урок  -</w:t>
      </w:r>
      <w:proofErr w:type="gramEnd"/>
      <w:r w:rsidRPr="000E7AD1">
        <w:rPr>
          <w:rFonts w:ascii="Times New Roman" w:eastAsia="Times New Roman" w:hAnsi="Times New Roman" w:cs="Times New Roman"/>
          <w:sz w:val="24"/>
        </w:rPr>
        <w:t xml:space="preserve"> 11.15–12.00- перемена 15 мин.             </w:t>
      </w:r>
    </w:p>
    <w:p w:rsidR="009B38F7" w:rsidRDefault="000E7AD1" w:rsidP="00FB225F">
      <w:pPr>
        <w:numPr>
          <w:ilvl w:val="0"/>
          <w:numId w:val="3"/>
        </w:numPr>
        <w:spacing w:after="246"/>
        <w:ind w:hanging="182"/>
      </w:pPr>
      <w:r w:rsidRPr="000E7AD1">
        <w:rPr>
          <w:rFonts w:ascii="Times New Roman" w:eastAsia="Times New Roman" w:hAnsi="Times New Roman" w:cs="Times New Roman"/>
          <w:sz w:val="24"/>
        </w:rPr>
        <w:t>урок – 12.15–13.</w:t>
      </w:r>
      <w:proofErr w:type="gramStart"/>
      <w:r w:rsidRPr="000E7AD1">
        <w:rPr>
          <w:rFonts w:ascii="Times New Roman" w:eastAsia="Times New Roman" w:hAnsi="Times New Roman" w:cs="Times New Roman"/>
          <w:sz w:val="24"/>
        </w:rPr>
        <w:t>00  -</w:t>
      </w:r>
      <w:proofErr w:type="gramEnd"/>
      <w:r w:rsidRPr="000E7AD1">
        <w:rPr>
          <w:rFonts w:ascii="Times New Roman" w:eastAsia="Times New Roman" w:hAnsi="Times New Roman" w:cs="Times New Roman"/>
          <w:sz w:val="24"/>
        </w:rPr>
        <w:t xml:space="preserve"> перемена  10  мин.          </w:t>
      </w:r>
    </w:p>
    <w:p w:rsidR="009B38F7" w:rsidRDefault="000E7AD1">
      <w:pPr>
        <w:numPr>
          <w:ilvl w:val="0"/>
          <w:numId w:val="3"/>
        </w:numPr>
        <w:spacing w:after="246"/>
        <w:ind w:hanging="182"/>
      </w:pPr>
      <w:r>
        <w:rPr>
          <w:rFonts w:ascii="Times New Roman" w:eastAsia="Times New Roman" w:hAnsi="Times New Roman" w:cs="Times New Roman"/>
          <w:sz w:val="24"/>
        </w:rPr>
        <w:t xml:space="preserve">урок – 13.10 -  13.55. - перемена 10 мин. </w:t>
      </w:r>
    </w:p>
    <w:p w:rsidR="009B38F7" w:rsidRPr="000E7AD1" w:rsidRDefault="000E7AD1">
      <w:pPr>
        <w:numPr>
          <w:ilvl w:val="0"/>
          <w:numId w:val="3"/>
        </w:numPr>
        <w:spacing w:after="303"/>
        <w:ind w:hanging="182"/>
      </w:pPr>
      <w:r>
        <w:rPr>
          <w:rFonts w:ascii="Times New Roman" w:eastAsia="Times New Roman" w:hAnsi="Times New Roman" w:cs="Times New Roman"/>
          <w:sz w:val="24"/>
        </w:rPr>
        <w:t>урок -  14.</w:t>
      </w:r>
      <w:proofErr w:type="gramStart"/>
      <w:r>
        <w:rPr>
          <w:rFonts w:ascii="Times New Roman" w:eastAsia="Times New Roman" w:hAnsi="Times New Roman" w:cs="Times New Roman"/>
          <w:sz w:val="24"/>
        </w:rPr>
        <w:t>05.-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14.50 </w:t>
      </w:r>
    </w:p>
    <w:p w:rsidR="000E7AD1" w:rsidRDefault="000C1111" w:rsidP="000E7AD1">
      <w:pPr>
        <w:spacing w:after="303"/>
      </w:pPr>
      <w:r>
        <w:rPr>
          <w:rFonts w:ascii="Times New Roman" w:eastAsia="Times New Roman" w:hAnsi="Times New Roman" w:cs="Times New Roman"/>
          <w:sz w:val="24"/>
        </w:rPr>
        <w:t>Обед: 12</w:t>
      </w:r>
      <w:bookmarkStart w:id="0" w:name="_GoBack"/>
      <w:bookmarkEnd w:id="0"/>
      <w:r w:rsidR="000E7AD1">
        <w:rPr>
          <w:rFonts w:ascii="Times New Roman" w:eastAsia="Times New Roman" w:hAnsi="Times New Roman" w:cs="Times New Roman"/>
          <w:sz w:val="24"/>
        </w:rPr>
        <w:t>.00-12.15</w:t>
      </w:r>
    </w:p>
    <w:p w:rsidR="009B38F7" w:rsidRDefault="009B38F7">
      <w:pPr>
        <w:spacing w:after="228"/>
        <w:ind w:left="48"/>
      </w:pPr>
    </w:p>
    <w:p w:rsidR="009B38F7" w:rsidRDefault="000E7AD1">
      <w:pPr>
        <w:spacing w:after="60"/>
        <w:ind w:left="6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0E7AD1">
      <w:pPr>
        <w:spacing w:after="65"/>
        <w:ind w:left="6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38F7" w:rsidRDefault="000E7AD1">
      <w:pPr>
        <w:spacing w:after="0"/>
        <w:ind w:left="4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0E7AD1" w:rsidRDefault="000E7AD1">
      <w:pPr>
        <w:spacing w:after="3" w:line="251" w:lineRule="auto"/>
        <w:ind w:left="1191" w:right="1191"/>
        <w:jc w:val="center"/>
        <w:rPr>
          <w:rFonts w:ascii="Times New Roman" w:eastAsia="Times New Roman" w:hAnsi="Times New Roman" w:cs="Times New Roman"/>
          <w:sz w:val="2"/>
        </w:rPr>
      </w:pPr>
    </w:p>
    <w:p w:rsidR="009B38F7" w:rsidRDefault="000E7AD1" w:rsidP="000E7AD1">
      <w:pPr>
        <w:spacing w:after="3" w:line="251" w:lineRule="auto"/>
        <w:ind w:left="1191" w:right="1191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9B38F7">
      <w:pgSz w:w="11904" w:h="16838"/>
      <w:pgMar w:top="1140" w:right="848" w:bottom="125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E2D"/>
    <w:multiLevelType w:val="hybridMultilevel"/>
    <w:tmpl w:val="26841F4A"/>
    <w:lvl w:ilvl="0" w:tplc="9D88E7C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65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C6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182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0C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08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6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A0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5E5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90E13"/>
    <w:multiLevelType w:val="hybridMultilevel"/>
    <w:tmpl w:val="4D004EC4"/>
    <w:lvl w:ilvl="0" w:tplc="345277E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C4306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81A0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018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CCB6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E8F0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63DE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A62A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C702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76B95"/>
    <w:multiLevelType w:val="hybridMultilevel"/>
    <w:tmpl w:val="E174C5D0"/>
    <w:lvl w:ilvl="0" w:tplc="5C64E10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8E2C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C0C8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6442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21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DA0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ACD4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173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747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146B29"/>
    <w:multiLevelType w:val="hybridMultilevel"/>
    <w:tmpl w:val="9E442FB8"/>
    <w:lvl w:ilvl="0" w:tplc="030E855C">
      <w:start w:val="1"/>
      <w:numFmt w:val="bullet"/>
      <w:lvlText w:val="-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88C96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E6E0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0687E8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05F5C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A6D2E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E447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21070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2C530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F7"/>
    <w:rsid w:val="000C1111"/>
    <w:rsid w:val="000E7AD1"/>
    <w:rsid w:val="002428DE"/>
    <w:rsid w:val="00593337"/>
    <w:rsid w:val="00643C60"/>
    <w:rsid w:val="009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44DF"/>
  <w15:docId w15:val="{B50D0783-E96A-459E-B50C-BBEB56DE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</dc:creator>
  <cp:keywords/>
  <cp:lastModifiedBy>Пользователь</cp:lastModifiedBy>
  <cp:revision>5</cp:revision>
  <dcterms:created xsi:type="dcterms:W3CDTF">2024-09-30T21:49:00Z</dcterms:created>
  <dcterms:modified xsi:type="dcterms:W3CDTF">2024-10-01T15:50:00Z</dcterms:modified>
</cp:coreProperties>
</file>